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9D9" w:rsidRPr="008159D9" w:rsidRDefault="008159D9" w:rsidP="008159D9">
      <w:pPr>
        <w:rPr>
          <w:rFonts w:ascii="Comic Sans MS" w:hAnsi="Comic Sans MS"/>
          <w:sz w:val="24"/>
        </w:rPr>
      </w:pPr>
      <w:bookmarkStart w:id="0" w:name="_GoBack"/>
      <w:bookmarkEnd w:id="0"/>
      <w:r w:rsidRPr="008159D9">
        <w:rPr>
          <w:rFonts w:ascii="Comic Sans MS" w:hAnsi="Comic Sans MS"/>
          <w:sz w:val="24"/>
        </w:rPr>
        <w:t>Task 2</w:t>
      </w:r>
    </w:p>
    <w:p w:rsidR="00E01382" w:rsidRPr="008159D9" w:rsidRDefault="008159D9" w:rsidP="008159D9">
      <w:pPr>
        <w:numPr>
          <w:ilvl w:val="0"/>
          <w:numId w:val="1"/>
        </w:numPr>
        <w:rPr>
          <w:rFonts w:ascii="Comic Sans MS" w:hAnsi="Comic Sans MS"/>
          <w:sz w:val="24"/>
        </w:rPr>
      </w:pPr>
      <w:r w:rsidRPr="008159D9">
        <w:rPr>
          <w:rFonts w:ascii="Comic Sans MS" w:hAnsi="Comic Sans MS"/>
          <w:sz w:val="24"/>
        </w:rPr>
        <w:t>Below are</w:t>
      </w:r>
      <w:r w:rsidR="00E3256D" w:rsidRPr="008159D9">
        <w:rPr>
          <w:rFonts w:ascii="Comic Sans MS" w:hAnsi="Comic Sans MS"/>
          <w:sz w:val="24"/>
        </w:rPr>
        <w:t xml:space="preserve"> some of the main events of the Jack the Ripper case.</w:t>
      </w:r>
    </w:p>
    <w:p w:rsidR="00E01382" w:rsidRPr="008159D9" w:rsidRDefault="00E3256D" w:rsidP="008159D9">
      <w:pPr>
        <w:numPr>
          <w:ilvl w:val="0"/>
          <w:numId w:val="1"/>
        </w:numPr>
        <w:rPr>
          <w:rFonts w:ascii="Comic Sans MS" w:hAnsi="Comic Sans MS"/>
          <w:sz w:val="24"/>
        </w:rPr>
      </w:pPr>
      <w:r w:rsidRPr="008159D9">
        <w:rPr>
          <w:rFonts w:ascii="Comic Sans MS" w:hAnsi="Comic Sans MS"/>
          <w:sz w:val="24"/>
        </w:rPr>
        <w:t xml:space="preserve">Your task is to read these and place these events during the Jack the Ripper case into </w:t>
      </w:r>
      <w:r w:rsidR="008159D9" w:rsidRPr="008159D9">
        <w:rPr>
          <w:rFonts w:ascii="Comic Sans MS" w:hAnsi="Comic Sans MS"/>
          <w:sz w:val="24"/>
        </w:rPr>
        <w:t xml:space="preserve">the correct </w:t>
      </w:r>
      <w:r w:rsidRPr="008159D9">
        <w:rPr>
          <w:rFonts w:ascii="Comic Sans MS" w:hAnsi="Comic Sans MS"/>
          <w:sz w:val="24"/>
        </w:rPr>
        <w:t>chronological order</w:t>
      </w:r>
      <w:r w:rsidR="008159D9" w:rsidRPr="008159D9">
        <w:rPr>
          <w:rFonts w:ascii="Comic Sans MS" w:hAnsi="Comic Sans MS"/>
          <w:sz w:val="24"/>
        </w:rPr>
        <w:t xml:space="preserve"> (time order starting with the earliest date)</w:t>
      </w:r>
      <w:r w:rsidRPr="008159D9">
        <w:rPr>
          <w:rFonts w:ascii="Comic Sans MS" w:hAnsi="Comic Sans MS"/>
          <w:sz w:val="24"/>
        </w:rPr>
        <w:t xml:space="preserve">. </w:t>
      </w:r>
    </w:p>
    <w:p w:rsidR="00E01382" w:rsidRDefault="00E3256D" w:rsidP="008159D9">
      <w:pPr>
        <w:numPr>
          <w:ilvl w:val="0"/>
          <w:numId w:val="1"/>
        </w:numPr>
        <w:rPr>
          <w:rFonts w:ascii="Comic Sans MS" w:hAnsi="Comic Sans MS"/>
          <w:sz w:val="24"/>
        </w:rPr>
      </w:pPr>
      <w:r w:rsidRPr="008159D9">
        <w:rPr>
          <w:rFonts w:ascii="Comic Sans MS" w:hAnsi="Comic Sans MS"/>
          <w:sz w:val="24"/>
        </w:rPr>
        <w:t>You can cut them out and stick them in order, or if you do not have scissors or glue you can number them.</w:t>
      </w:r>
    </w:p>
    <w:tbl>
      <w:tblPr>
        <w:tblStyle w:val="TableGrid"/>
        <w:tblW w:w="0" w:type="auto"/>
        <w:tblLook w:val="04A0" w:firstRow="1" w:lastRow="0" w:firstColumn="1" w:lastColumn="0" w:noHBand="0" w:noVBand="1"/>
      </w:tblPr>
      <w:tblGrid>
        <w:gridCol w:w="10456"/>
      </w:tblGrid>
      <w:tr w:rsidR="008159D9" w:rsidRPr="008159D9" w:rsidTr="008159D9">
        <w:tc>
          <w:tcPr>
            <w:tcW w:w="10682" w:type="dxa"/>
          </w:tcPr>
          <w:p w:rsidR="008159D9" w:rsidRDefault="008159D9" w:rsidP="008159D9">
            <w:pPr>
              <w:rPr>
                <w:rFonts w:ascii="Comic Sans MS" w:hAnsi="Comic Sans MS"/>
                <w:color w:val="FF0066"/>
                <w:sz w:val="24"/>
                <w:szCs w:val="24"/>
              </w:rPr>
            </w:pPr>
            <w:r w:rsidRPr="008159D9">
              <w:rPr>
                <w:rFonts w:ascii="Comic Sans MS" w:hAnsi="Comic Sans MS"/>
                <w:color w:val="FF0066"/>
                <w:sz w:val="24"/>
                <w:szCs w:val="24"/>
              </w:rPr>
              <w:t>1</w:t>
            </w:r>
            <w:r w:rsidRPr="008159D9">
              <w:rPr>
                <w:rFonts w:ascii="Comic Sans MS" w:hAnsi="Comic Sans MS"/>
                <w:color w:val="FF0066"/>
                <w:sz w:val="24"/>
                <w:szCs w:val="24"/>
                <w:vertAlign w:val="superscript"/>
              </w:rPr>
              <w:t>st</w:t>
            </w:r>
            <w:r w:rsidRPr="008159D9">
              <w:rPr>
                <w:rFonts w:ascii="Comic Sans MS" w:hAnsi="Comic Sans MS"/>
                <w:color w:val="FF0066"/>
                <w:sz w:val="24"/>
                <w:szCs w:val="24"/>
              </w:rPr>
              <w:t xml:space="preserve"> October 1888- the same newspaper received another letter. The letter refers to a double- killing the night before. Expert analysts thought the same person write both of the letters- but had no idea whether they were by the real killer or not.</w:t>
            </w:r>
          </w:p>
          <w:p w:rsidR="008159D9" w:rsidRPr="008159D9" w:rsidRDefault="008159D9" w:rsidP="008159D9">
            <w:pPr>
              <w:rPr>
                <w:rFonts w:ascii="Comic Sans MS" w:hAnsi="Comic Sans MS"/>
                <w:color w:val="FF0066"/>
                <w:sz w:val="24"/>
              </w:rPr>
            </w:pPr>
          </w:p>
        </w:tc>
      </w:tr>
      <w:tr w:rsidR="008159D9" w:rsidRPr="008159D9" w:rsidTr="008159D9">
        <w:tc>
          <w:tcPr>
            <w:tcW w:w="10682" w:type="dxa"/>
          </w:tcPr>
          <w:p w:rsidR="008159D9" w:rsidRDefault="008159D9" w:rsidP="008159D9">
            <w:pPr>
              <w:rPr>
                <w:rFonts w:ascii="Comic Sans MS" w:hAnsi="Comic Sans MS"/>
                <w:color w:val="E36C0A" w:themeColor="accent6" w:themeShade="BF"/>
                <w:sz w:val="24"/>
                <w:szCs w:val="24"/>
              </w:rPr>
            </w:pPr>
            <w:r w:rsidRPr="008159D9">
              <w:rPr>
                <w:rFonts w:ascii="Comic Sans MS" w:hAnsi="Comic Sans MS"/>
                <w:color w:val="E36C0A" w:themeColor="accent6" w:themeShade="BF"/>
                <w:sz w:val="24"/>
                <w:szCs w:val="24"/>
              </w:rPr>
              <w:t>2a.m. 30</w:t>
            </w:r>
            <w:r w:rsidRPr="008159D9">
              <w:rPr>
                <w:rFonts w:ascii="Comic Sans MS" w:hAnsi="Comic Sans MS"/>
                <w:color w:val="E36C0A" w:themeColor="accent6" w:themeShade="BF"/>
                <w:sz w:val="24"/>
                <w:szCs w:val="24"/>
                <w:vertAlign w:val="superscript"/>
              </w:rPr>
              <w:t>th</w:t>
            </w:r>
            <w:r w:rsidRPr="008159D9">
              <w:rPr>
                <w:rFonts w:ascii="Comic Sans MS" w:hAnsi="Comic Sans MS"/>
                <w:color w:val="E36C0A" w:themeColor="accent6" w:themeShade="BF"/>
                <w:sz w:val="24"/>
                <w:szCs w:val="24"/>
              </w:rPr>
              <w:t xml:space="preserve"> September 1888- the body of ‘Long Liz’ Stride was found in a backyard in the East End of London. She had been strangled with a neckerchief and the throat had been slashed.</w:t>
            </w:r>
          </w:p>
          <w:p w:rsidR="008159D9" w:rsidRDefault="008159D9" w:rsidP="008159D9">
            <w:pPr>
              <w:rPr>
                <w:rFonts w:ascii="Comic Sans MS" w:hAnsi="Comic Sans MS"/>
                <w:color w:val="E36C0A" w:themeColor="accent6" w:themeShade="BF"/>
                <w:sz w:val="24"/>
                <w:szCs w:val="24"/>
              </w:rPr>
            </w:pPr>
          </w:p>
          <w:p w:rsidR="008159D9" w:rsidRPr="008159D9" w:rsidRDefault="008159D9" w:rsidP="008159D9">
            <w:pPr>
              <w:rPr>
                <w:rFonts w:ascii="Comic Sans MS" w:hAnsi="Comic Sans MS"/>
                <w:sz w:val="24"/>
              </w:rPr>
            </w:pPr>
          </w:p>
        </w:tc>
      </w:tr>
      <w:tr w:rsidR="008159D9" w:rsidRPr="008159D9" w:rsidTr="008159D9">
        <w:tc>
          <w:tcPr>
            <w:tcW w:w="10682" w:type="dxa"/>
          </w:tcPr>
          <w:p w:rsidR="008159D9" w:rsidRDefault="008159D9" w:rsidP="008159D9">
            <w:pPr>
              <w:rPr>
                <w:rFonts w:ascii="Comic Sans MS" w:hAnsi="Comic Sans MS"/>
                <w:color w:val="984806" w:themeColor="accent6" w:themeShade="80"/>
                <w:sz w:val="24"/>
                <w:szCs w:val="24"/>
              </w:rPr>
            </w:pPr>
            <w:r w:rsidRPr="008159D9">
              <w:rPr>
                <w:rFonts w:ascii="Comic Sans MS" w:hAnsi="Comic Sans MS"/>
                <w:color w:val="984806" w:themeColor="accent6" w:themeShade="80"/>
                <w:sz w:val="24"/>
                <w:szCs w:val="24"/>
              </w:rPr>
              <w:t>15</w:t>
            </w:r>
            <w:r w:rsidRPr="008159D9">
              <w:rPr>
                <w:rFonts w:ascii="Comic Sans MS" w:hAnsi="Comic Sans MS"/>
                <w:color w:val="984806" w:themeColor="accent6" w:themeShade="80"/>
                <w:sz w:val="24"/>
                <w:szCs w:val="24"/>
                <w:vertAlign w:val="superscript"/>
              </w:rPr>
              <w:t>th</w:t>
            </w:r>
            <w:r w:rsidRPr="008159D9">
              <w:rPr>
                <w:rFonts w:ascii="Comic Sans MS" w:hAnsi="Comic Sans MS"/>
                <w:color w:val="984806" w:themeColor="accent6" w:themeShade="80"/>
                <w:sz w:val="24"/>
                <w:szCs w:val="24"/>
              </w:rPr>
              <w:t xml:space="preserve"> November 1888- news of the killings had spread all around the world. Stories appeared in over 160 newspapers as far away as Australia and Mexico.</w:t>
            </w:r>
          </w:p>
          <w:p w:rsidR="008159D9" w:rsidRDefault="008159D9" w:rsidP="008159D9">
            <w:pPr>
              <w:rPr>
                <w:rFonts w:ascii="Comic Sans MS" w:hAnsi="Comic Sans MS"/>
                <w:color w:val="984806" w:themeColor="accent6" w:themeShade="80"/>
                <w:sz w:val="24"/>
                <w:szCs w:val="24"/>
              </w:rPr>
            </w:pPr>
          </w:p>
          <w:p w:rsidR="008159D9" w:rsidRPr="008159D9" w:rsidRDefault="008159D9" w:rsidP="008159D9">
            <w:pPr>
              <w:rPr>
                <w:rFonts w:ascii="Comic Sans MS" w:hAnsi="Comic Sans MS"/>
                <w:sz w:val="24"/>
              </w:rPr>
            </w:pPr>
          </w:p>
        </w:tc>
      </w:tr>
      <w:tr w:rsidR="008159D9" w:rsidRPr="008159D9" w:rsidTr="008159D9">
        <w:tc>
          <w:tcPr>
            <w:tcW w:w="10682" w:type="dxa"/>
          </w:tcPr>
          <w:p w:rsidR="008159D9" w:rsidRDefault="008159D9" w:rsidP="008159D9">
            <w:pPr>
              <w:rPr>
                <w:rFonts w:ascii="Comic Sans MS" w:hAnsi="Comic Sans MS"/>
                <w:color w:val="00B050"/>
                <w:sz w:val="24"/>
                <w:szCs w:val="24"/>
              </w:rPr>
            </w:pPr>
            <w:r w:rsidRPr="008159D9">
              <w:rPr>
                <w:rFonts w:ascii="Comic Sans MS" w:hAnsi="Comic Sans MS"/>
                <w:color w:val="00B050"/>
                <w:sz w:val="24"/>
                <w:szCs w:val="24"/>
              </w:rPr>
              <w:t>27</w:t>
            </w:r>
            <w:r w:rsidRPr="008159D9">
              <w:rPr>
                <w:rFonts w:ascii="Comic Sans MS" w:hAnsi="Comic Sans MS"/>
                <w:color w:val="00B050"/>
                <w:sz w:val="24"/>
                <w:szCs w:val="24"/>
                <w:vertAlign w:val="superscript"/>
              </w:rPr>
              <w:t>th</w:t>
            </w:r>
            <w:r w:rsidRPr="008159D9">
              <w:rPr>
                <w:rFonts w:ascii="Comic Sans MS" w:hAnsi="Comic Sans MS"/>
                <w:color w:val="00B050"/>
                <w:sz w:val="24"/>
                <w:szCs w:val="24"/>
              </w:rPr>
              <w:t xml:space="preserve"> September 1888- a London newspaper received an amazing letter. The writer boasted of the killings and teased the police for not catching him, the writer called himself ‘Jack the Ripper.’ The police do not know if it was actually the murderer who wrote this letter. The press printed it anyway.</w:t>
            </w:r>
          </w:p>
          <w:p w:rsidR="008159D9" w:rsidRPr="008159D9" w:rsidRDefault="008159D9" w:rsidP="008159D9">
            <w:pPr>
              <w:rPr>
                <w:rFonts w:ascii="Comic Sans MS" w:hAnsi="Comic Sans MS"/>
                <w:sz w:val="24"/>
              </w:rPr>
            </w:pPr>
          </w:p>
        </w:tc>
      </w:tr>
      <w:tr w:rsidR="008159D9" w:rsidRPr="008159D9" w:rsidTr="008159D9">
        <w:tc>
          <w:tcPr>
            <w:tcW w:w="10682" w:type="dxa"/>
          </w:tcPr>
          <w:p w:rsidR="008159D9" w:rsidRDefault="008159D9" w:rsidP="008159D9">
            <w:pPr>
              <w:rPr>
                <w:rFonts w:ascii="Comic Sans MS" w:hAnsi="Comic Sans MS"/>
                <w:color w:val="943634" w:themeColor="accent2" w:themeShade="BF"/>
                <w:sz w:val="24"/>
                <w:szCs w:val="24"/>
              </w:rPr>
            </w:pPr>
            <w:r w:rsidRPr="008159D9">
              <w:rPr>
                <w:rFonts w:ascii="Comic Sans MS" w:hAnsi="Comic Sans MS"/>
                <w:color w:val="943634" w:themeColor="accent2" w:themeShade="BF"/>
                <w:sz w:val="24"/>
                <w:szCs w:val="24"/>
              </w:rPr>
              <w:t>9</w:t>
            </w:r>
            <w:r w:rsidRPr="008159D9">
              <w:rPr>
                <w:rFonts w:ascii="Comic Sans MS" w:hAnsi="Comic Sans MS"/>
                <w:color w:val="943634" w:themeColor="accent2" w:themeShade="BF"/>
                <w:sz w:val="24"/>
                <w:szCs w:val="24"/>
                <w:vertAlign w:val="superscript"/>
              </w:rPr>
              <w:t>th</w:t>
            </w:r>
            <w:r w:rsidRPr="008159D9">
              <w:rPr>
                <w:rFonts w:ascii="Comic Sans MS" w:hAnsi="Comic Sans MS"/>
                <w:color w:val="943634" w:themeColor="accent2" w:themeShade="BF"/>
                <w:sz w:val="24"/>
                <w:szCs w:val="24"/>
              </w:rPr>
              <w:t xml:space="preserve"> November 1888- a fifth prostitute named Mary Kelly was murdered. She was the only Ripper victim to be found indoors and the only one photographed by police. She had been cut open, her organs placed around the room and her face hacked to pieces.</w:t>
            </w:r>
          </w:p>
          <w:p w:rsidR="008159D9" w:rsidRPr="008159D9" w:rsidRDefault="008159D9" w:rsidP="008159D9">
            <w:pPr>
              <w:rPr>
                <w:rFonts w:ascii="Comic Sans MS" w:hAnsi="Comic Sans MS"/>
                <w:sz w:val="24"/>
              </w:rPr>
            </w:pPr>
          </w:p>
        </w:tc>
      </w:tr>
      <w:tr w:rsidR="008159D9" w:rsidRPr="008159D9" w:rsidTr="008159D9">
        <w:tc>
          <w:tcPr>
            <w:tcW w:w="10682" w:type="dxa"/>
          </w:tcPr>
          <w:p w:rsidR="008159D9" w:rsidRDefault="008159D9" w:rsidP="008159D9">
            <w:pPr>
              <w:rPr>
                <w:rFonts w:ascii="Comic Sans MS" w:hAnsi="Comic Sans MS"/>
                <w:color w:val="7030A0"/>
                <w:sz w:val="24"/>
                <w:szCs w:val="24"/>
              </w:rPr>
            </w:pPr>
            <w:r w:rsidRPr="008159D9">
              <w:rPr>
                <w:rFonts w:ascii="Comic Sans MS" w:hAnsi="Comic Sans MS"/>
                <w:color w:val="7030A0"/>
                <w:sz w:val="24"/>
                <w:szCs w:val="24"/>
              </w:rPr>
              <w:t>8</w:t>
            </w:r>
            <w:r w:rsidRPr="008159D9">
              <w:rPr>
                <w:rFonts w:ascii="Comic Sans MS" w:hAnsi="Comic Sans MS"/>
                <w:color w:val="7030A0"/>
                <w:sz w:val="24"/>
                <w:szCs w:val="24"/>
                <w:vertAlign w:val="superscript"/>
              </w:rPr>
              <w:t>th</w:t>
            </w:r>
            <w:r w:rsidRPr="008159D9">
              <w:rPr>
                <w:rFonts w:ascii="Comic Sans MS" w:hAnsi="Comic Sans MS"/>
                <w:color w:val="7030A0"/>
                <w:sz w:val="24"/>
                <w:szCs w:val="24"/>
              </w:rPr>
              <w:t xml:space="preserve"> September 1888- Annie Chapman was found dead in a backyard. Her body was terribly mutilated and her throat had been cut. Some of her internal organs had been removed.</w:t>
            </w:r>
          </w:p>
          <w:p w:rsidR="008159D9" w:rsidRDefault="008159D9" w:rsidP="008159D9">
            <w:pPr>
              <w:rPr>
                <w:rFonts w:ascii="Comic Sans MS" w:hAnsi="Comic Sans MS"/>
                <w:color w:val="7030A0"/>
                <w:sz w:val="24"/>
                <w:szCs w:val="24"/>
              </w:rPr>
            </w:pPr>
          </w:p>
          <w:p w:rsidR="008159D9" w:rsidRPr="008159D9" w:rsidRDefault="008159D9" w:rsidP="008159D9">
            <w:pPr>
              <w:rPr>
                <w:rFonts w:ascii="Comic Sans MS" w:hAnsi="Comic Sans MS"/>
                <w:sz w:val="24"/>
              </w:rPr>
            </w:pPr>
          </w:p>
        </w:tc>
      </w:tr>
      <w:tr w:rsidR="008159D9" w:rsidRPr="008159D9" w:rsidTr="008159D9">
        <w:tc>
          <w:tcPr>
            <w:tcW w:w="10682" w:type="dxa"/>
          </w:tcPr>
          <w:p w:rsidR="008159D9" w:rsidRDefault="008159D9" w:rsidP="008159D9">
            <w:pPr>
              <w:rPr>
                <w:rFonts w:ascii="Comic Sans MS" w:hAnsi="Comic Sans MS"/>
                <w:color w:val="0070C0"/>
                <w:sz w:val="24"/>
                <w:szCs w:val="24"/>
              </w:rPr>
            </w:pPr>
            <w:r w:rsidRPr="008159D9">
              <w:rPr>
                <w:rFonts w:ascii="Comic Sans MS" w:hAnsi="Comic Sans MS"/>
                <w:color w:val="0070C0"/>
                <w:sz w:val="24"/>
                <w:szCs w:val="24"/>
              </w:rPr>
              <w:t>16</w:t>
            </w:r>
            <w:r w:rsidRPr="008159D9">
              <w:rPr>
                <w:rFonts w:ascii="Comic Sans MS" w:hAnsi="Comic Sans MS"/>
                <w:color w:val="0070C0"/>
                <w:sz w:val="24"/>
                <w:szCs w:val="24"/>
                <w:vertAlign w:val="superscript"/>
              </w:rPr>
              <w:t>th</w:t>
            </w:r>
            <w:r w:rsidRPr="008159D9">
              <w:rPr>
                <w:rFonts w:ascii="Comic Sans MS" w:hAnsi="Comic Sans MS"/>
                <w:color w:val="0070C0"/>
                <w:sz w:val="24"/>
                <w:szCs w:val="24"/>
              </w:rPr>
              <w:t xml:space="preserve"> October 1888- The police received another letter containing a note and a piece of human kidney. Police were unable to tell if it came from the same person as the last two letters, however most detectives felt that a different person wrote it.</w:t>
            </w:r>
          </w:p>
          <w:p w:rsidR="008159D9" w:rsidRPr="008159D9" w:rsidRDefault="008159D9" w:rsidP="008159D9">
            <w:pPr>
              <w:rPr>
                <w:rFonts w:ascii="Comic Sans MS" w:hAnsi="Comic Sans MS"/>
                <w:sz w:val="24"/>
              </w:rPr>
            </w:pPr>
          </w:p>
        </w:tc>
      </w:tr>
      <w:tr w:rsidR="008159D9" w:rsidRPr="008159D9" w:rsidTr="008159D9">
        <w:tc>
          <w:tcPr>
            <w:tcW w:w="10682" w:type="dxa"/>
          </w:tcPr>
          <w:p w:rsidR="008159D9" w:rsidRDefault="008159D9" w:rsidP="008159D9">
            <w:pPr>
              <w:rPr>
                <w:rFonts w:ascii="Comic Sans MS" w:hAnsi="Comic Sans MS"/>
                <w:color w:val="FF0000"/>
                <w:sz w:val="24"/>
                <w:szCs w:val="24"/>
              </w:rPr>
            </w:pPr>
            <w:r w:rsidRPr="008159D9">
              <w:rPr>
                <w:rFonts w:ascii="Comic Sans MS" w:hAnsi="Comic Sans MS"/>
                <w:color w:val="FF0000"/>
                <w:sz w:val="24"/>
                <w:szCs w:val="24"/>
              </w:rPr>
              <w:t>31</w:t>
            </w:r>
            <w:r w:rsidRPr="008159D9">
              <w:rPr>
                <w:rFonts w:ascii="Comic Sans MS" w:hAnsi="Comic Sans MS"/>
                <w:color w:val="FF0000"/>
                <w:sz w:val="24"/>
                <w:szCs w:val="24"/>
                <w:vertAlign w:val="superscript"/>
              </w:rPr>
              <w:t>st</w:t>
            </w:r>
            <w:r w:rsidRPr="008159D9">
              <w:rPr>
                <w:rFonts w:ascii="Comic Sans MS" w:hAnsi="Comic Sans MS"/>
                <w:color w:val="FF0000"/>
                <w:sz w:val="24"/>
                <w:szCs w:val="24"/>
              </w:rPr>
              <w:t xml:space="preserve"> August 1888- Mary Ann Nichols was found murdered. Her throat had been slashed with a long- bladed knife and her stomach had been cut open.</w:t>
            </w:r>
          </w:p>
          <w:p w:rsidR="008159D9" w:rsidRDefault="008159D9" w:rsidP="008159D9">
            <w:pPr>
              <w:rPr>
                <w:rFonts w:ascii="Comic Sans MS" w:hAnsi="Comic Sans MS"/>
                <w:color w:val="FF0000"/>
                <w:sz w:val="24"/>
                <w:szCs w:val="24"/>
              </w:rPr>
            </w:pPr>
          </w:p>
          <w:p w:rsidR="008159D9" w:rsidRPr="008159D9" w:rsidRDefault="008159D9" w:rsidP="008159D9">
            <w:pPr>
              <w:rPr>
                <w:rFonts w:ascii="Comic Sans MS" w:hAnsi="Comic Sans MS"/>
                <w:sz w:val="24"/>
              </w:rPr>
            </w:pPr>
          </w:p>
        </w:tc>
      </w:tr>
      <w:tr w:rsidR="008159D9" w:rsidRPr="008159D9" w:rsidTr="008159D9">
        <w:tc>
          <w:tcPr>
            <w:tcW w:w="10682" w:type="dxa"/>
          </w:tcPr>
          <w:p w:rsidR="008159D9" w:rsidRPr="008159D9" w:rsidRDefault="008159D9" w:rsidP="008159D9">
            <w:pPr>
              <w:rPr>
                <w:rFonts w:ascii="Comic Sans MS" w:hAnsi="Comic Sans MS"/>
                <w:sz w:val="24"/>
              </w:rPr>
            </w:pPr>
            <w:r w:rsidRPr="008159D9">
              <w:rPr>
                <w:rFonts w:ascii="Comic Sans MS" w:hAnsi="Comic Sans MS"/>
                <w:sz w:val="24"/>
                <w:szCs w:val="24"/>
              </w:rPr>
              <w:t>4a.m. 30</w:t>
            </w:r>
            <w:r w:rsidRPr="008159D9">
              <w:rPr>
                <w:rFonts w:ascii="Comic Sans MS" w:hAnsi="Comic Sans MS"/>
                <w:sz w:val="24"/>
                <w:szCs w:val="24"/>
                <w:vertAlign w:val="superscript"/>
              </w:rPr>
              <w:t>th</w:t>
            </w:r>
            <w:r w:rsidRPr="008159D9">
              <w:rPr>
                <w:rFonts w:ascii="Comic Sans MS" w:hAnsi="Comic Sans MS"/>
                <w:sz w:val="24"/>
                <w:szCs w:val="24"/>
              </w:rPr>
              <w:t xml:space="preserve"> September 1888- Catherine Eddowes was found dead in a backyard in London. Police found graffiti by the body of Eddowes saying ‘The Jews did it’ but the police washed it off.</w:t>
            </w:r>
          </w:p>
        </w:tc>
      </w:tr>
    </w:tbl>
    <w:p w:rsidR="00252F57" w:rsidRPr="008159D9" w:rsidRDefault="00252F57">
      <w:pPr>
        <w:rPr>
          <w:sz w:val="20"/>
        </w:rPr>
      </w:pPr>
    </w:p>
    <w:sectPr w:rsidR="00252F57" w:rsidRPr="008159D9" w:rsidSect="008159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143CE"/>
    <w:multiLevelType w:val="hybridMultilevel"/>
    <w:tmpl w:val="1110E9D2"/>
    <w:lvl w:ilvl="0" w:tplc="AF025B9A">
      <w:start w:val="1"/>
      <w:numFmt w:val="bullet"/>
      <w:lvlText w:val="•"/>
      <w:lvlJc w:val="left"/>
      <w:pPr>
        <w:tabs>
          <w:tab w:val="num" w:pos="720"/>
        </w:tabs>
        <w:ind w:left="720" w:hanging="360"/>
      </w:pPr>
      <w:rPr>
        <w:rFonts w:ascii="Arial" w:hAnsi="Arial" w:hint="default"/>
      </w:rPr>
    </w:lvl>
    <w:lvl w:ilvl="1" w:tplc="B2E442BE" w:tentative="1">
      <w:start w:val="1"/>
      <w:numFmt w:val="bullet"/>
      <w:lvlText w:val="•"/>
      <w:lvlJc w:val="left"/>
      <w:pPr>
        <w:tabs>
          <w:tab w:val="num" w:pos="1440"/>
        </w:tabs>
        <w:ind w:left="1440" w:hanging="360"/>
      </w:pPr>
      <w:rPr>
        <w:rFonts w:ascii="Arial" w:hAnsi="Arial" w:hint="default"/>
      </w:rPr>
    </w:lvl>
    <w:lvl w:ilvl="2" w:tplc="F89C006A" w:tentative="1">
      <w:start w:val="1"/>
      <w:numFmt w:val="bullet"/>
      <w:lvlText w:val="•"/>
      <w:lvlJc w:val="left"/>
      <w:pPr>
        <w:tabs>
          <w:tab w:val="num" w:pos="2160"/>
        </w:tabs>
        <w:ind w:left="2160" w:hanging="360"/>
      </w:pPr>
      <w:rPr>
        <w:rFonts w:ascii="Arial" w:hAnsi="Arial" w:hint="default"/>
      </w:rPr>
    </w:lvl>
    <w:lvl w:ilvl="3" w:tplc="5BBA6DB8" w:tentative="1">
      <w:start w:val="1"/>
      <w:numFmt w:val="bullet"/>
      <w:lvlText w:val="•"/>
      <w:lvlJc w:val="left"/>
      <w:pPr>
        <w:tabs>
          <w:tab w:val="num" w:pos="2880"/>
        </w:tabs>
        <w:ind w:left="2880" w:hanging="360"/>
      </w:pPr>
      <w:rPr>
        <w:rFonts w:ascii="Arial" w:hAnsi="Arial" w:hint="default"/>
      </w:rPr>
    </w:lvl>
    <w:lvl w:ilvl="4" w:tplc="AA58A384" w:tentative="1">
      <w:start w:val="1"/>
      <w:numFmt w:val="bullet"/>
      <w:lvlText w:val="•"/>
      <w:lvlJc w:val="left"/>
      <w:pPr>
        <w:tabs>
          <w:tab w:val="num" w:pos="3600"/>
        </w:tabs>
        <w:ind w:left="3600" w:hanging="360"/>
      </w:pPr>
      <w:rPr>
        <w:rFonts w:ascii="Arial" w:hAnsi="Arial" w:hint="default"/>
      </w:rPr>
    </w:lvl>
    <w:lvl w:ilvl="5" w:tplc="7172B2D4" w:tentative="1">
      <w:start w:val="1"/>
      <w:numFmt w:val="bullet"/>
      <w:lvlText w:val="•"/>
      <w:lvlJc w:val="left"/>
      <w:pPr>
        <w:tabs>
          <w:tab w:val="num" w:pos="4320"/>
        </w:tabs>
        <w:ind w:left="4320" w:hanging="360"/>
      </w:pPr>
      <w:rPr>
        <w:rFonts w:ascii="Arial" w:hAnsi="Arial" w:hint="default"/>
      </w:rPr>
    </w:lvl>
    <w:lvl w:ilvl="6" w:tplc="FC5E399E" w:tentative="1">
      <w:start w:val="1"/>
      <w:numFmt w:val="bullet"/>
      <w:lvlText w:val="•"/>
      <w:lvlJc w:val="left"/>
      <w:pPr>
        <w:tabs>
          <w:tab w:val="num" w:pos="5040"/>
        </w:tabs>
        <w:ind w:left="5040" w:hanging="360"/>
      </w:pPr>
      <w:rPr>
        <w:rFonts w:ascii="Arial" w:hAnsi="Arial" w:hint="default"/>
      </w:rPr>
    </w:lvl>
    <w:lvl w:ilvl="7" w:tplc="D28E1C3E" w:tentative="1">
      <w:start w:val="1"/>
      <w:numFmt w:val="bullet"/>
      <w:lvlText w:val="•"/>
      <w:lvlJc w:val="left"/>
      <w:pPr>
        <w:tabs>
          <w:tab w:val="num" w:pos="5760"/>
        </w:tabs>
        <w:ind w:left="5760" w:hanging="360"/>
      </w:pPr>
      <w:rPr>
        <w:rFonts w:ascii="Arial" w:hAnsi="Arial" w:hint="default"/>
      </w:rPr>
    </w:lvl>
    <w:lvl w:ilvl="8" w:tplc="ED069C3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9D9"/>
    <w:rsid w:val="00252F57"/>
    <w:rsid w:val="00646B57"/>
    <w:rsid w:val="008159D9"/>
    <w:rsid w:val="00E01382"/>
    <w:rsid w:val="00E32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56103-FB0B-4C30-9C93-AFD1618C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5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293476">
      <w:bodyDiv w:val="1"/>
      <w:marLeft w:val="0"/>
      <w:marRight w:val="0"/>
      <w:marTop w:val="0"/>
      <w:marBottom w:val="0"/>
      <w:divBdr>
        <w:top w:val="none" w:sz="0" w:space="0" w:color="auto"/>
        <w:left w:val="none" w:sz="0" w:space="0" w:color="auto"/>
        <w:bottom w:val="none" w:sz="0" w:space="0" w:color="auto"/>
        <w:right w:val="none" w:sz="0" w:space="0" w:color="auto"/>
      </w:divBdr>
      <w:divsChild>
        <w:div w:id="1020857006">
          <w:marLeft w:val="547"/>
          <w:marRight w:val="0"/>
          <w:marTop w:val="115"/>
          <w:marBottom w:val="0"/>
          <w:divBdr>
            <w:top w:val="none" w:sz="0" w:space="0" w:color="auto"/>
            <w:left w:val="none" w:sz="0" w:space="0" w:color="auto"/>
            <w:bottom w:val="none" w:sz="0" w:space="0" w:color="auto"/>
            <w:right w:val="none" w:sz="0" w:space="0" w:color="auto"/>
          </w:divBdr>
        </w:div>
        <w:div w:id="2035619734">
          <w:marLeft w:val="547"/>
          <w:marRight w:val="0"/>
          <w:marTop w:val="115"/>
          <w:marBottom w:val="0"/>
          <w:divBdr>
            <w:top w:val="none" w:sz="0" w:space="0" w:color="auto"/>
            <w:left w:val="none" w:sz="0" w:space="0" w:color="auto"/>
            <w:bottom w:val="none" w:sz="0" w:space="0" w:color="auto"/>
            <w:right w:val="none" w:sz="0" w:space="0" w:color="auto"/>
          </w:divBdr>
        </w:div>
        <w:div w:id="126668806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Staff 40</cp:lastModifiedBy>
  <cp:revision>2</cp:revision>
  <dcterms:created xsi:type="dcterms:W3CDTF">2020-06-17T14:52:00Z</dcterms:created>
  <dcterms:modified xsi:type="dcterms:W3CDTF">2020-06-17T14:52:00Z</dcterms:modified>
</cp:coreProperties>
</file>