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4F2" w:rsidRPr="00894491" w:rsidRDefault="009D7C11">
      <w:pPr>
        <w:rPr>
          <w:rFonts w:ascii="Comic Sans MS" w:hAnsi="Comic Sans MS"/>
          <w:sz w:val="28"/>
        </w:rPr>
      </w:pPr>
      <w:r>
        <w:rPr>
          <w:rFonts w:ascii="Comic Sans MS" w:hAnsi="Comic Sans MS"/>
          <w:sz w:val="28"/>
        </w:rPr>
        <w:t>22</w:t>
      </w:r>
      <w:r w:rsidR="00894491" w:rsidRPr="00894491">
        <w:rPr>
          <w:rFonts w:ascii="Comic Sans MS" w:hAnsi="Comic Sans MS"/>
          <w:sz w:val="28"/>
        </w:rPr>
        <w:t>.6.20</w:t>
      </w:r>
    </w:p>
    <w:p w:rsidR="009C0227" w:rsidRPr="00894491" w:rsidRDefault="00894491">
      <w:pPr>
        <w:rPr>
          <w:rFonts w:ascii="Comic Sans MS" w:hAnsi="Comic Sans MS"/>
          <w:sz w:val="28"/>
        </w:rPr>
      </w:pPr>
      <w:r w:rsidRPr="00894491">
        <w:rPr>
          <w:rFonts w:ascii="Comic Sans MS" w:hAnsi="Comic Sans MS"/>
          <w:sz w:val="28"/>
        </w:rPr>
        <w:t>History lessons 1 &amp; 2</w:t>
      </w:r>
    </w:p>
    <w:p w:rsidR="009C0227" w:rsidRPr="00894491" w:rsidRDefault="00E92466" w:rsidP="00894491">
      <w:pPr>
        <w:jc w:val="center"/>
        <w:rPr>
          <w:rFonts w:ascii="Comic Sans MS" w:hAnsi="Comic Sans MS"/>
          <w:b/>
          <w:sz w:val="28"/>
          <w:u w:val="single"/>
        </w:rPr>
      </w:pPr>
      <w:r>
        <w:rPr>
          <w:rFonts w:ascii="Comic Sans MS" w:hAnsi="Comic Sans MS"/>
          <w:b/>
          <w:sz w:val="28"/>
          <w:u w:val="single"/>
        </w:rPr>
        <w:t>The Titanic: who was to blame?</w:t>
      </w:r>
    </w:p>
    <w:p w:rsidR="00B90222" w:rsidRPr="00B90222" w:rsidRDefault="00B13EE0">
      <w:pPr>
        <w:rPr>
          <w:rFonts w:ascii="Comic Sans MS" w:hAnsi="Comic Sans MS"/>
          <w:b/>
          <w:sz w:val="24"/>
        </w:rPr>
      </w:pPr>
      <w:r>
        <w:rPr>
          <w:rFonts w:ascii="Comic Sans MS" w:hAnsi="Comic Sans MS"/>
          <w:b/>
          <w:sz w:val="24"/>
        </w:rPr>
        <w:t xml:space="preserve">Resources: PowerPoint, </w:t>
      </w:r>
      <w:r w:rsidR="00894491">
        <w:rPr>
          <w:rFonts w:ascii="Comic Sans MS" w:hAnsi="Comic Sans MS"/>
          <w:b/>
          <w:sz w:val="24"/>
        </w:rPr>
        <w:t>worksheet 1</w:t>
      </w:r>
      <w:r w:rsidR="00E92466">
        <w:rPr>
          <w:rFonts w:ascii="Comic Sans MS" w:hAnsi="Comic Sans MS"/>
          <w:b/>
          <w:sz w:val="24"/>
        </w:rPr>
        <w:t xml:space="preserve"> (question sheet)</w:t>
      </w:r>
      <w:r w:rsidR="00894491">
        <w:rPr>
          <w:rFonts w:ascii="Comic Sans MS" w:hAnsi="Comic Sans MS"/>
          <w:b/>
          <w:sz w:val="24"/>
        </w:rPr>
        <w:t>, 2</w:t>
      </w:r>
      <w:r w:rsidR="00E92466">
        <w:rPr>
          <w:rFonts w:ascii="Comic Sans MS" w:hAnsi="Comic Sans MS"/>
          <w:b/>
          <w:sz w:val="24"/>
        </w:rPr>
        <w:t xml:space="preserve"> (theories to read)</w:t>
      </w:r>
      <w:r w:rsidR="00894491">
        <w:rPr>
          <w:rFonts w:ascii="Comic Sans MS" w:hAnsi="Comic Sans MS"/>
          <w:b/>
          <w:sz w:val="24"/>
        </w:rPr>
        <w:t xml:space="preserve">, 3 </w:t>
      </w:r>
      <w:r w:rsidR="00E92466">
        <w:rPr>
          <w:rFonts w:ascii="Comic Sans MS" w:hAnsi="Comic Sans MS"/>
          <w:b/>
          <w:sz w:val="24"/>
        </w:rPr>
        <w:t xml:space="preserve">(grid for pupils to complete) </w:t>
      </w:r>
      <w:r w:rsidR="00894491">
        <w:rPr>
          <w:rFonts w:ascii="Comic Sans MS" w:hAnsi="Comic Sans MS"/>
          <w:b/>
          <w:sz w:val="24"/>
        </w:rPr>
        <w:t xml:space="preserve">&amp; 4 </w:t>
      </w:r>
      <w:r w:rsidR="00E92466">
        <w:rPr>
          <w:rFonts w:ascii="Comic Sans MS" w:hAnsi="Comic Sans MS"/>
          <w:b/>
          <w:sz w:val="24"/>
        </w:rPr>
        <w:t xml:space="preserve">(writing frame if required) </w:t>
      </w:r>
      <w:r w:rsidR="00894491">
        <w:rPr>
          <w:rFonts w:ascii="Comic Sans MS" w:hAnsi="Comic Sans MS"/>
          <w:b/>
          <w:sz w:val="24"/>
        </w:rPr>
        <w:t>and answers.</w:t>
      </w:r>
    </w:p>
    <w:p w:rsidR="00894491" w:rsidRDefault="00894491" w:rsidP="00E721C9">
      <w:pPr>
        <w:rPr>
          <w:rFonts w:ascii="Comic Sans MS" w:hAnsi="Comic Sans MS"/>
          <w:sz w:val="24"/>
        </w:rPr>
      </w:pPr>
      <w:r>
        <w:rPr>
          <w:rFonts w:ascii="Comic Sans MS" w:hAnsi="Comic Sans MS"/>
          <w:sz w:val="24"/>
        </w:rPr>
        <w:t>This week pupils will be investigating the</w:t>
      </w:r>
      <w:r w:rsidR="00E92466">
        <w:rPr>
          <w:rFonts w:ascii="Comic Sans MS" w:hAnsi="Comic Sans MS"/>
          <w:sz w:val="24"/>
        </w:rPr>
        <w:t xml:space="preserve"> RMS Titanic. They need to follow the instructions on the PowerPoint. At first they will learn some facts about it as well as considering the social divides of the time the tragedy highlights. Once pupils understand what happened to it and how tragic it was, pupils will then investigate 5 different theories about who they think was to blame for the sinking. Pupils are encouraged to consider how each person could have played a part and how this could have been avoided. They then need to use this evidence and their evaluations in their table to make a judgment about who was to blame. </w:t>
      </w:r>
      <w:r w:rsidR="009F6C39">
        <w:rPr>
          <w:rFonts w:ascii="Comic Sans MS" w:hAnsi="Comic Sans MS"/>
          <w:sz w:val="24"/>
        </w:rPr>
        <w:t xml:space="preserve">They do not need to use the worksheets if a printer is not available, they can just make notes instead or answer on paper. Pupils </w:t>
      </w:r>
      <w:proofErr w:type="gramStart"/>
      <w:r w:rsidR="00E92466">
        <w:rPr>
          <w:rFonts w:ascii="Comic Sans MS" w:hAnsi="Comic Sans MS"/>
          <w:sz w:val="24"/>
        </w:rPr>
        <w:t>This</w:t>
      </w:r>
      <w:proofErr w:type="gramEnd"/>
      <w:r w:rsidR="00E92466">
        <w:rPr>
          <w:rFonts w:ascii="Comic Sans MS" w:hAnsi="Comic Sans MS"/>
          <w:sz w:val="24"/>
        </w:rPr>
        <w:t xml:space="preserve"> should take about 2 hours.</w:t>
      </w:r>
    </w:p>
    <w:p w:rsidR="00C21788" w:rsidRDefault="00C21788" w:rsidP="00C21788">
      <w:pPr>
        <w:rPr>
          <w:rFonts w:ascii="Comic Sans MS" w:hAnsi="Comic Sans MS"/>
          <w:sz w:val="24"/>
        </w:rPr>
      </w:pPr>
    </w:p>
    <w:p w:rsidR="00894491" w:rsidRPr="00894491" w:rsidRDefault="00E92466" w:rsidP="00C21788">
      <w:pPr>
        <w:rPr>
          <w:rFonts w:ascii="Comic Sans MS" w:hAnsi="Comic Sans MS"/>
          <w:b/>
          <w:sz w:val="28"/>
        </w:rPr>
      </w:pPr>
      <w:r>
        <w:rPr>
          <w:rFonts w:ascii="Comic Sans MS" w:hAnsi="Comic Sans MS"/>
          <w:b/>
          <w:sz w:val="28"/>
        </w:rPr>
        <w:t>6.7</w:t>
      </w:r>
      <w:r w:rsidR="00894491" w:rsidRPr="00894491">
        <w:rPr>
          <w:rFonts w:ascii="Comic Sans MS" w:hAnsi="Comic Sans MS"/>
          <w:b/>
          <w:sz w:val="28"/>
        </w:rPr>
        <w:t>.20</w:t>
      </w:r>
    </w:p>
    <w:p w:rsidR="00894491" w:rsidRPr="00894491" w:rsidRDefault="00894491" w:rsidP="00C21788">
      <w:pPr>
        <w:rPr>
          <w:rFonts w:ascii="Comic Sans MS" w:hAnsi="Comic Sans MS"/>
          <w:sz w:val="28"/>
        </w:rPr>
      </w:pPr>
      <w:r w:rsidRPr="00894491">
        <w:rPr>
          <w:rFonts w:ascii="Comic Sans MS" w:hAnsi="Comic Sans MS"/>
          <w:sz w:val="28"/>
        </w:rPr>
        <w:t>History lessons 1 &amp; 2</w:t>
      </w:r>
    </w:p>
    <w:p w:rsidR="00894491" w:rsidRDefault="00894491" w:rsidP="00E92466">
      <w:pPr>
        <w:rPr>
          <w:rFonts w:ascii="Comic Sans MS" w:hAnsi="Comic Sans MS"/>
          <w:sz w:val="24"/>
        </w:rPr>
      </w:pPr>
      <w:proofErr w:type="gramStart"/>
      <w:r>
        <w:rPr>
          <w:rFonts w:ascii="Comic Sans MS" w:hAnsi="Comic Sans MS"/>
          <w:sz w:val="24"/>
        </w:rPr>
        <w:t>U</w:t>
      </w:r>
      <w:r w:rsidR="00E92466">
        <w:rPr>
          <w:rFonts w:ascii="Comic Sans MS" w:hAnsi="Comic Sans MS"/>
          <w:sz w:val="24"/>
        </w:rPr>
        <w:t>sing their knowledge about the Titanic pus their evaluations from last lesson.</w:t>
      </w:r>
      <w:proofErr w:type="gramEnd"/>
      <w:r w:rsidR="00E92466">
        <w:rPr>
          <w:rFonts w:ascii="Comic Sans MS" w:hAnsi="Comic Sans MS"/>
          <w:sz w:val="24"/>
        </w:rPr>
        <w:t xml:space="preserve"> Pupils will write a non-chronological report (a report that does not need to be written in time order) to formalise their findings. They will include everything they know about the Titanic as well as the possibilities for who was to blame for its sinking. A writing frame has been provided for pupils if they need it. This can be written on or form the basis for a typed up or written report of their own. It’s really important pupils use the success criteria as at the end I want them to self-assess their work against this, to make sure they have included everything they should have done. If pupils choose to this on the PC, I am happy for them to include pictures, but they must write their own work and not copy and paste. Including the self-assessment, this should take about </w:t>
      </w:r>
      <w:r w:rsidR="0055718D">
        <w:rPr>
          <w:rFonts w:ascii="Comic Sans MS" w:hAnsi="Comic Sans MS"/>
          <w:sz w:val="24"/>
        </w:rPr>
        <w:t>1 hour</w:t>
      </w:r>
      <w:r w:rsidR="00E92466">
        <w:rPr>
          <w:rFonts w:ascii="Comic Sans MS" w:hAnsi="Comic Sans MS"/>
          <w:sz w:val="24"/>
        </w:rPr>
        <w:t>.</w:t>
      </w:r>
    </w:p>
    <w:p w:rsidR="0055718D" w:rsidRPr="00E92466" w:rsidRDefault="0055718D" w:rsidP="00E92466">
      <w:pPr>
        <w:rPr>
          <w:rFonts w:ascii="Comic Sans MS" w:hAnsi="Comic Sans MS"/>
          <w:sz w:val="24"/>
          <w:szCs w:val="24"/>
        </w:rPr>
      </w:pPr>
      <w:r>
        <w:rPr>
          <w:rFonts w:ascii="Comic Sans MS" w:hAnsi="Comic Sans MS"/>
          <w:sz w:val="24"/>
        </w:rPr>
        <w:t xml:space="preserve">Then, if pupils wish to continue, they are to create an advertising campaign (using the success criteria on worksheet 5) to sell as many tickets for the Titanic as possible (imagining it is the month before it sank!). Pupils are encouraged to be as creative as possible and some examples are included in the </w:t>
      </w:r>
      <w:proofErr w:type="spellStart"/>
      <w:proofErr w:type="gramStart"/>
      <w:r>
        <w:rPr>
          <w:rFonts w:ascii="Comic Sans MS" w:hAnsi="Comic Sans MS"/>
          <w:sz w:val="24"/>
        </w:rPr>
        <w:t>powerpoint</w:t>
      </w:r>
      <w:proofErr w:type="spellEnd"/>
      <w:proofErr w:type="gramEnd"/>
      <w:r>
        <w:rPr>
          <w:rFonts w:ascii="Comic Sans MS" w:hAnsi="Comic Sans MS"/>
          <w:sz w:val="24"/>
        </w:rPr>
        <w:t>. This is more of a project so timings are at their discretion</w:t>
      </w:r>
      <w:bookmarkStart w:id="0" w:name="_GoBack"/>
      <w:bookmarkEnd w:id="0"/>
      <w:r>
        <w:rPr>
          <w:rFonts w:ascii="Comic Sans MS" w:hAnsi="Comic Sans MS"/>
          <w:sz w:val="24"/>
        </w:rPr>
        <w:t>, however, I would expect for a poster alone, pupils to spend about an hour on it, to include all the detail on the success criteria.</w:t>
      </w:r>
    </w:p>
    <w:sectPr w:rsidR="0055718D" w:rsidRPr="00E92466" w:rsidSect="005571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28A"/>
    <w:multiLevelType w:val="hybridMultilevel"/>
    <w:tmpl w:val="60283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CDA3ACA"/>
    <w:multiLevelType w:val="hybridMultilevel"/>
    <w:tmpl w:val="2FCC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27"/>
    <w:rsid w:val="001008E1"/>
    <w:rsid w:val="0055718D"/>
    <w:rsid w:val="005678F0"/>
    <w:rsid w:val="006D54F2"/>
    <w:rsid w:val="00890F25"/>
    <w:rsid w:val="00894491"/>
    <w:rsid w:val="009C0227"/>
    <w:rsid w:val="009D7C11"/>
    <w:rsid w:val="009F6C39"/>
    <w:rsid w:val="00B13EE0"/>
    <w:rsid w:val="00B90222"/>
    <w:rsid w:val="00C21788"/>
    <w:rsid w:val="00D462AD"/>
    <w:rsid w:val="00DF7269"/>
    <w:rsid w:val="00E721C9"/>
    <w:rsid w:val="00E92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2AD"/>
    <w:pPr>
      <w:ind w:left="720"/>
      <w:contextualSpacing/>
    </w:pPr>
  </w:style>
  <w:style w:type="paragraph" w:styleId="NormalWeb">
    <w:name w:val="Normal (Web)"/>
    <w:basedOn w:val="Normal"/>
    <w:uiPriority w:val="99"/>
    <w:semiHidden/>
    <w:unhideWhenUsed/>
    <w:rsid w:val="00D462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2AD"/>
    <w:pPr>
      <w:ind w:left="720"/>
      <w:contextualSpacing/>
    </w:pPr>
  </w:style>
  <w:style w:type="paragraph" w:styleId="NormalWeb">
    <w:name w:val="Normal (Web)"/>
    <w:basedOn w:val="Normal"/>
    <w:uiPriority w:val="99"/>
    <w:semiHidden/>
    <w:unhideWhenUsed/>
    <w:rsid w:val="00D462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18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Jade</cp:lastModifiedBy>
  <cp:revision>4</cp:revision>
  <dcterms:created xsi:type="dcterms:W3CDTF">2020-05-18T13:06:00Z</dcterms:created>
  <dcterms:modified xsi:type="dcterms:W3CDTF">2020-05-19T10:34:00Z</dcterms:modified>
</cp:coreProperties>
</file>