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Pr="00001D90" w:rsidRDefault="00C463B1" w:rsidP="008E307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001D90">
        <w:rPr>
          <w:rFonts w:ascii="Comic Sans MS" w:hAnsi="Comic Sans MS"/>
          <w:b/>
          <w:sz w:val="24"/>
          <w:szCs w:val="24"/>
          <w:u w:val="single"/>
        </w:rPr>
        <w:t>Year 7 history home-learning</w:t>
      </w:r>
    </w:p>
    <w:p w:rsidR="00C463B1" w:rsidRPr="00001D90" w:rsidRDefault="00C463B1">
      <w:pPr>
        <w:rPr>
          <w:rFonts w:ascii="Comic Sans MS" w:hAnsi="Comic Sans MS"/>
          <w:b/>
          <w:sz w:val="24"/>
          <w:szCs w:val="24"/>
        </w:rPr>
      </w:pPr>
      <w:r w:rsidRPr="00001D90">
        <w:rPr>
          <w:rFonts w:ascii="Comic Sans MS" w:hAnsi="Comic Sans MS"/>
          <w:b/>
          <w:sz w:val="24"/>
          <w:szCs w:val="24"/>
        </w:rPr>
        <w:t>Medieval society: the Black Death</w:t>
      </w:r>
      <w:r w:rsidR="008E3071" w:rsidRPr="00001D90">
        <w:rPr>
          <w:rFonts w:ascii="Comic Sans MS" w:hAnsi="Comic Sans MS"/>
          <w:b/>
          <w:sz w:val="24"/>
          <w:szCs w:val="24"/>
        </w:rPr>
        <w:t xml:space="preserve"> 1348- 1350</w:t>
      </w:r>
    </w:p>
    <w:p w:rsidR="00C463B1" w:rsidRPr="00001D90" w:rsidRDefault="00C463B1">
      <w:pPr>
        <w:rPr>
          <w:rFonts w:ascii="Comic Sans MS" w:hAnsi="Comic Sans MS"/>
          <w:b/>
          <w:sz w:val="24"/>
          <w:szCs w:val="24"/>
        </w:rPr>
      </w:pPr>
      <w:r w:rsidRPr="00001D90">
        <w:rPr>
          <w:rFonts w:ascii="Comic Sans MS" w:hAnsi="Comic Sans MS"/>
          <w:b/>
          <w:sz w:val="24"/>
          <w:szCs w:val="24"/>
        </w:rPr>
        <w:t>Learning objectives:</w:t>
      </w:r>
    </w:p>
    <w:p w:rsidR="00C463B1" w:rsidRPr="00001D90" w:rsidRDefault="00C463B1" w:rsidP="00C463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To understand what caused the Black Death in 1348.</w:t>
      </w:r>
    </w:p>
    <w:p w:rsidR="00C463B1" w:rsidRPr="00001D90" w:rsidRDefault="008F2BEF" w:rsidP="00C463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investigate</w:t>
      </w:r>
      <w:bookmarkStart w:id="0" w:name="_GoBack"/>
      <w:bookmarkEnd w:id="0"/>
      <w:r w:rsidR="00C463B1" w:rsidRPr="00001D90">
        <w:rPr>
          <w:rFonts w:ascii="Comic Sans MS" w:hAnsi="Comic Sans MS"/>
          <w:sz w:val="24"/>
          <w:szCs w:val="24"/>
        </w:rPr>
        <w:t xml:space="preserve"> how it spread and how people at the time thought you could cure it.</w:t>
      </w:r>
    </w:p>
    <w:p w:rsidR="00C463B1" w:rsidRPr="00001D90" w:rsidRDefault="00C463B1" w:rsidP="00C463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To evaluate the consequences of the Black Death.</w:t>
      </w:r>
    </w:p>
    <w:p w:rsidR="008E3071" w:rsidRPr="00001D90" w:rsidRDefault="008E3071" w:rsidP="00C463B1">
      <w:p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A2BEF39" wp14:editId="22852664">
            <wp:simplePos x="0" y="0"/>
            <wp:positionH relativeFrom="column">
              <wp:posOffset>4482465</wp:posOffset>
            </wp:positionH>
            <wp:positionV relativeFrom="paragraph">
              <wp:posOffset>124460</wp:posOffset>
            </wp:positionV>
            <wp:extent cx="1831975" cy="1216660"/>
            <wp:effectExtent l="0" t="0" r="0" b="2540"/>
            <wp:wrapThrough wrapText="bothSides">
              <wp:wrapPolygon edited="0">
                <wp:start x="0" y="0"/>
                <wp:lineTo x="0" y="21307"/>
                <wp:lineTo x="21338" y="21307"/>
                <wp:lineTo x="21338" y="0"/>
                <wp:lineTo x="0" y="0"/>
              </wp:wrapPolygon>
            </wp:wrapThrough>
            <wp:docPr id="3" name="Picture 3" descr="1320: Section 6: The Black D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20: Section 6: The Black Dea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D90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91E8525" wp14:editId="52E6CCD5">
            <wp:simplePos x="0" y="0"/>
            <wp:positionH relativeFrom="column">
              <wp:posOffset>1790700</wp:posOffset>
            </wp:positionH>
            <wp:positionV relativeFrom="paragraph">
              <wp:posOffset>126365</wp:posOffset>
            </wp:positionV>
            <wp:extent cx="2571750" cy="1446530"/>
            <wp:effectExtent l="0" t="0" r="0" b="1270"/>
            <wp:wrapThrough wrapText="bothSides">
              <wp:wrapPolygon edited="0">
                <wp:start x="0" y="0"/>
                <wp:lineTo x="0" y="21335"/>
                <wp:lineTo x="21440" y="21335"/>
                <wp:lineTo x="21440" y="0"/>
                <wp:lineTo x="0" y="0"/>
              </wp:wrapPolygon>
            </wp:wrapThrough>
            <wp:docPr id="2" name="Picture 2" descr="Caleb Hennessy - 1348, Sounds of Black Death (Medieval Ambi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b Hennessy - 1348, Sounds of Black Death (Medieval Ambien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D90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B4CF2E6" wp14:editId="520F547E">
            <wp:simplePos x="0" y="0"/>
            <wp:positionH relativeFrom="column">
              <wp:posOffset>-419100</wp:posOffset>
            </wp:positionH>
            <wp:positionV relativeFrom="paragraph">
              <wp:posOffset>39370</wp:posOffset>
            </wp:positionV>
            <wp:extent cx="204470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hrough>
            <wp:docPr id="1" name="Picture 1" descr="The Black Death: The Greatest Catastrophe Ever | History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lack Death: The Greatest Catastrophe Ever | History To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B1" w:rsidRPr="00001D90" w:rsidRDefault="00C463B1" w:rsidP="00C463B1">
      <w:pPr>
        <w:rPr>
          <w:rFonts w:ascii="Comic Sans MS" w:hAnsi="Comic Sans MS"/>
          <w:b/>
          <w:sz w:val="24"/>
          <w:szCs w:val="24"/>
        </w:rPr>
      </w:pPr>
      <w:r w:rsidRPr="00001D90">
        <w:rPr>
          <w:rFonts w:ascii="Comic Sans MS" w:hAnsi="Comic Sans MS"/>
          <w:b/>
          <w:sz w:val="24"/>
          <w:szCs w:val="24"/>
        </w:rPr>
        <w:t>Starter activity:</w:t>
      </w:r>
    </w:p>
    <w:p w:rsidR="00C463B1" w:rsidRPr="00001D90" w:rsidRDefault="00C463B1" w:rsidP="00C463B1">
      <w:p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Have you ever heard of the Black Death?</w:t>
      </w:r>
      <w:r w:rsidR="008E3071" w:rsidRPr="00001D90">
        <w:rPr>
          <w:rFonts w:ascii="Comic Sans MS" w:hAnsi="Comic Sans MS"/>
          <w:sz w:val="24"/>
          <w:szCs w:val="24"/>
        </w:rPr>
        <w:t xml:space="preserve"> Do the pictures above jog your memory? </w:t>
      </w:r>
      <w:r w:rsidRPr="00001D90">
        <w:rPr>
          <w:rFonts w:ascii="Comic Sans MS" w:hAnsi="Comic Sans MS"/>
          <w:sz w:val="24"/>
          <w:szCs w:val="24"/>
        </w:rPr>
        <w:t xml:space="preserve"> If so, write a list of what you already know, or think you know about it.</w:t>
      </w:r>
      <w:r w:rsidR="008E3071" w:rsidRPr="00001D90">
        <w:rPr>
          <w:rFonts w:ascii="Comic Sans MS" w:hAnsi="Comic Sans MS"/>
          <w:sz w:val="24"/>
          <w:szCs w:val="24"/>
        </w:rPr>
        <w:t xml:space="preserve"> Where have you heard this information before?</w:t>
      </w:r>
    </w:p>
    <w:p w:rsidR="00C463B1" w:rsidRPr="00001D90" w:rsidRDefault="00C463B1" w:rsidP="00C463B1">
      <w:pPr>
        <w:rPr>
          <w:rFonts w:ascii="Comic Sans MS" w:hAnsi="Comic Sans MS"/>
          <w:b/>
          <w:sz w:val="24"/>
          <w:szCs w:val="24"/>
        </w:rPr>
      </w:pPr>
      <w:r w:rsidRPr="00001D90">
        <w:rPr>
          <w:rFonts w:ascii="Comic Sans MS" w:hAnsi="Comic Sans MS"/>
          <w:b/>
          <w:sz w:val="24"/>
          <w:szCs w:val="24"/>
        </w:rPr>
        <w:t>Main activity:</w:t>
      </w:r>
    </w:p>
    <w:p w:rsidR="00C463B1" w:rsidRPr="00001D90" w:rsidRDefault="00C463B1" w:rsidP="00C463B1">
      <w:pPr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</w:pPr>
      <w:r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 xml:space="preserve">The Black Death was one of the most infamous events to occur during the medieval period. It was a deadly plague causing an estimated 20 million deaths in Europe. </w:t>
      </w:r>
    </w:p>
    <w:p w:rsidR="00C463B1" w:rsidRPr="00001D90" w:rsidRDefault="00C463B1" w:rsidP="00C463B1">
      <w:pPr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</w:pPr>
      <w:r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>You are going to carry out some research to complete a project about the Black Death that will take a couple of week’</w:t>
      </w:r>
      <w:r w:rsidR="008E3071"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 xml:space="preserve">s work of lessons to </w:t>
      </w:r>
      <w:r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>complete.</w:t>
      </w:r>
      <w:r w:rsidR="008E3071"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 xml:space="preserve"> You perhaps spend two hours on this each week, </w:t>
      </w:r>
      <w:r w:rsidR="00001D90"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>breaking those down into 30 minute or 1 hour chunks. You could tick off the success criteria as you go.</w:t>
      </w:r>
    </w:p>
    <w:p w:rsidR="00C463B1" w:rsidRPr="00001D90" w:rsidRDefault="00C463B1" w:rsidP="00C463B1">
      <w:pPr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</w:pPr>
      <w:r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>Your project can be in the form of a PowerPoint presentation if you have access to a PC or it can be a handwritten poster or leaflet.</w:t>
      </w:r>
      <w:r w:rsidR="00001D90"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t xml:space="preserve"> If you decide on the PowerPoint option, text MUST NOT be copied and pasted. Clear bullet points that you understand and can create yourself are much better!</w:t>
      </w:r>
    </w:p>
    <w:p w:rsidR="00C463B1" w:rsidRPr="00001D90" w:rsidRDefault="00C463B1" w:rsidP="00C463B1">
      <w:pPr>
        <w:rPr>
          <w:rFonts w:ascii="Comic Sans MS" w:hAnsi="Comic Sans MS" w:cs="Arial"/>
          <w:b/>
          <w:color w:val="231F20"/>
          <w:sz w:val="24"/>
          <w:szCs w:val="24"/>
          <w:shd w:val="clear" w:color="auto" w:fill="FFFFFF"/>
        </w:rPr>
      </w:pPr>
      <w:r w:rsidRPr="00001D90">
        <w:rPr>
          <w:rFonts w:ascii="Comic Sans MS" w:hAnsi="Comic Sans MS" w:cs="Arial"/>
          <w:color w:val="231F20"/>
          <w:sz w:val="24"/>
          <w:szCs w:val="24"/>
          <w:shd w:val="clear" w:color="auto" w:fill="FFFFFF"/>
        </w:rPr>
        <w:lastRenderedPageBreak/>
        <w:t xml:space="preserve"> </w:t>
      </w:r>
      <w:r w:rsidRPr="00001D90">
        <w:rPr>
          <w:rFonts w:ascii="Comic Sans MS" w:hAnsi="Comic Sans MS" w:cs="Arial"/>
          <w:b/>
          <w:color w:val="231F20"/>
          <w:sz w:val="24"/>
          <w:szCs w:val="24"/>
          <w:shd w:val="clear" w:color="auto" w:fill="FFFFFF"/>
        </w:rPr>
        <w:t>Your project should contain information about: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The causes of the Black Death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How it spread throughout Europe and where it is believed to have come from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 xml:space="preserve">The symptoms of the Black Death- what happened to a person who caught it? 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What was the difference between the pneumonic Plague and the Bubonic Plague? Could you have both at the same time?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 xml:space="preserve">What people believed at the time would cure the Black Death, and whether you think any of these would have worked. 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The consequences of the Black Death on England both in the short-term and the long term.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Any similarities between the Black Death and COVID19.</w:t>
      </w:r>
    </w:p>
    <w:p w:rsidR="00C463B1" w:rsidRPr="00001D90" w:rsidRDefault="00C463B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Any other interesting facts you have found out.</w:t>
      </w:r>
    </w:p>
    <w:p w:rsidR="008E3071" w:rsidRPr="00001D90" w:rsidRDefault="008E307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Images that support your research</w:t>
      </w:r>
      <w:r w:rsidR="00001D90">
        <w:rPr>
          <w:rFonts w:ascii="Comic Sans MS" w:hAnsi="Comic Sans MS"/>
          <w:sz w:val="24"/>
          <w:szCs w:val="24"/>
        </w:rPr>
        <w:t>.</w:t>
      </w:r>
      <w:r w:rsidRPr="00001D90">
        <w:rPr>
          <w:rFonts w:ascii="Comic Sans MS" w:hAnsi="Comic Sans MS"/>
          <w:sz w:val="24"/>
          <w:szCs w:val="24"/>
        </w:rPr>
        <w:t xml:space="preserve"> These could be primary or secondary sources, maps or diagrams.</w:t>
      </w:r>
    </w:p>
    <w:p w:rsidR="008E3071" w:rsidRPr="00001D90" w:rsidRDefault="008E3071" w:rsidP="00C463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Your information should not be copied and pasted, and instead written in your own words.</w:t>
      </w:r>
    </w:p>
    <w:p w:rsidR="008E3071" w:rsidRPr="00001D90" w:rsidRDefault="008E3071" w:rsidP="008E307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>You should include some information about where you got your information from.</w:t>
      </w:r>
    </w:p>
    <w:p w:rsidR="008E3071" w:rsidRPr="00001D90" w:rsidRDefault="008E3071" w:rsidP="008E3071">
      <w:pPr>
        <w:rPr>
          <w:rFonts w:ascii="Comic Sans MS" w:hAnsi="Comic Sans MS"/>
          <w:b/>
          <w:sz w:val="24"/>
          <w:szCs w:val="24"/>
        </w:rPr>
      </w:pPr>
      <w:r w:rsidRPr="00001D90">
        <w:rPr>
          <w:rFonts w:ascii="Comic Sans MS" w:hAnsi="Comic Sans MS"/>
          <w:b/>
          <w:sz w:val="24"/>
          <w:szCs w:val="24"/>
        </w:rPr>
        <w:t>Here are some suggestions of where to find child-friendly information for your project:</w:t>
      </w:r>
    </w:p>
    <w:p w:rsidR="008E3071" w:rsidRPr="00001D90" w:rsidRDefault="008F2BEF" w:rsidP="008E3071">
      <w:pPr>
        <w:rPr>
          <w:rFonts w:ascii="Comic Sans MS" w:hAnsi="Comic Sans MS"/>
          <w:sz w:val="24"/>
          <w:szCs w:val="24"/>
        </w:rPr>
      </w:pPr>
      <w:hyperlink r:id="rId9" w:history="1">
        <w:r w:rsidR="008E3071" w:rsidRPr="00001D90">
          <w:rPr>
            <w:rStyle w:val="Hyperlink"/>
            <w:rFonts w:ascii="Comic Sans MS" w:hAnsi="Comic Sans MS"/>
            <w:sz w:val="24"/>
            <w:szCs w:val="24"/>
          </w:rPr>
          <w:t>https://www.bbc.co.uk/bitesize/guides/z7r7hyc/revision/1</w:t>
        </w:r>
      </w:hyperlink>
    </w:p>
    <w:p w:rsidR="008E3071" w:rsidRPr="00001D90" w:rsidRDefault="008F2BEF" w:rsidP="008E3071">
      <w:pPr>
        <w:rPr>
          <w:rFonts w:ascii="Comic Sans MS" w:hAnsi="Comic Sans MS"/>
          <w:sz w:val="24"/>
          <w:szCs w:val="24"/>
        </w:rPr>
      </w:pPr>
      <w:hyperlink r:id="rId10" w:history="1">
        <w:r w:rsidR="008E3071" w:rsidRPr="00001D90">
          <w:rPr>
            <w:rStyle w:val="Hyperlink"/>
            <w:rFonts w:ascii="Comic Sans MS" w:hAnsi="Comic Sans MS"/>
            <w:sz w:val="24"/>
            <w:szCs w:val="24"/>
          </w:rPr>
          <w:t>https://ks3historyhelp.weebly.com/the-black-death.html</w:t>
        </w:r>
      </w:hyperlink>
    </w:p>
    <w:p w:rsidR="008E3071" w:rsidRPr="00001D90" w:rsidRDefault="008F2BEF" w:rsidP="008E3071">
      <w:pPr>
        <w:rPr>
          <w:rFonts w:ascii="Comic Sans MS" w:hAnsi="Comic Sans MS"/>
          <w:sz w:val="24"/>
          <w:szCs w:val="24"/>
        </w:rPr>
      </w:pPr>
      <w:hyperlink r:id="rId11" w:history="1">
        <w:r w:rsidR="008E3071" w:rsidRPr="00001D90">
          <w:rPr>
            <w:rStyle w:val="Hyperlink"/>
            <w:rFonts w:ascii="Comic Sans MS" w:hAnsi="Comic Sans MS"/>
            <w:sz w:val="24"/>
            <w:szCs w:val="24"/>
          </w:rPr>
          <w:t>https://www.dkfindout.com/uk/history/black-death/</w:t>
        </w:r>
      </w:hyperlink>
    </w:p>
    <w:p w:rsidR="008E3071" w:rsidRPr="00001D90" w:rsidRDefault="008E3071" w:rsidP="008E3071">
      <w:p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 xml:space="preserve">A website that includes a recorded reading of the webpage, for pupils who might struggle with reading: </w:t>
      </w:r>
      <w:hyperlink r:id="rId12" w:history="1">
        <w:r w:rsidRPr="00001D90">
          <w:rPr>
            <w:rStyle w:val="Hyperlink"/>
            <w:rFonts w:ascii="Comic Sans MS" w:hAnsi="Comic Sans MS"/>
            <w:sz w:val="24"/>
            <w:szCs w:val="24"/>
          </w:rPr>
          <w:t>https://www.ducksters.com/history/middle_ages_black_death.php</w:t>
        </w:r>
      </w:hyperlink>
    </w:p>
    <w:p w:rsidR="008E3071" w:rsidRPr="00001D90" w:rsidRDefault="008E3071" w:rsidP="008E3071">
      <w:p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 xml:space="preserve">A quiz to check your knowledge here: </w:t>
      </w:r>
      <w:hyperlink r:id="rId13" w:history="1">
        <w:r w:rsidRPr="00001D90">
          <w:rPr>
            <w:rStyle w:val="Hyperlink"/>
            <w:rFonts w:ascii="Comic Sans MS" w:hAnsi="Comic Sans MS"/>
            <w:sz w:val="24"/>
            <w:szCs w:val="24"/>
          </w:rPr>
          <w:t>https://www.educationquizzes.com/ks3/history/the-black-death-01/</w:t>
        </w:r>
      </w:hyperlink>
    </w:p>
    <w:p w:rsidR="008E3071" w:rsidRPr="00001D90" w:rsidRDefault="008E3071" w:rsidP="008E3071">
      <w:pPr>
        <w:rPr>
          <w:rFonts w:ascii="Comic Sans MS" w:hAnsi="Comic Sans MS"/>
          <w:sz w:val="24"/>
          <w:szCs w:val="24"/>
        </w:rPr>
      </w:pPr>
      <w:r w:rsidRPr="00001D90">
        <w:rPr>
          <w:rFonts w:ascii="Comic Sans MS" w:hAnsi="Comic Sans MS"/>
          <w:sz w:val="24"/>
          <w:szCs w:val="24"/>
        </w:rPr>
        <w:t xml:space="preserve">Some Black Death games here: </w:t>
      </w:r>
      <w:hyperlink r:id="rId14" w:history="1">
        <w:r w:rsidRPr="00001D90">
          <w:rPr>
            <w:rStyle w:val="Hyperlink"/>
            <w:rFonts w:ascii="Comic Sans MS" w:hAnsi="Comic Sans MS"/>
            <w:sz w:val="24"/>
            <w:szCs w:val="24"/>
          </w:rPr>
          <w:t>http://ks3historygames.co.uk/the-black-death-ks3-history/</w:t>
        </w:r>
      </w:hyperlink>
    </w:p>
    <w:p w:rsidR="008E3071" w:rsidRPr="00001D90" w:rsidRDefault="008E3071" w:rsidP="00001D90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01D90">
        <w:rPr>
          <w:rFonts w:ascii="Comic Sans MS" w:hAnsi="Comic Sans MS"/>
          <w:b/>
          <w:color w:val="FF0000"/>
          <w:sz w:val="24"/>
          <w:szCs w:val="24"/>
        </w:rPr>
        <w:lastRenderedPageBreak/>
        <w:t>If you do not have access to the internet, some information worksheets have also been attached.</w:t>
      </w:r>
      <w:r w:rsidR="00001D90">
        <w:rPr>
          <w:rFonts w:ascii="Comic Sans MS" w:hAnsi="Comic Sans MS"/>
          <w:b/>
          <w:color w:val="FF0000"/>
          <w:sz w:val="24"/>
          <w:szCs w:val="24"/>
        </w:rPr>
        <w:t xml:space="preserve"> A combination of the two resources is also fine.</w:t>
      </w:r>
    </w:p>
    <w:p w:rsidR="008E3071" w:rsidRDefault="008E3071" w:rsidP="008E3071"/>
    <w:p w:rsidR="00C463B1" w:rsidRDefault="00C463B1" w:rsidP="00C463B1"/>
    <w:p w:rsidR="00C463B1" w:rsidRDefault="00C463B1" w:rsidP="00C463B1"/>
    <w:p w:rsidR="00C463B1" w:rsidRDefault="00C463B1"/>
    <w:sectPr w:rsidR="00C4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3344"/>
    <w:multiLevelType w:val="hybridMultilevel"/>
    <w:tmpl w:val="E126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D73B8"/>
    <w:multiLevelType w:val="hybridMultilevel"/>
    <w:tmpl w:val="1744D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B1"/>
    <w:rsid w:val="00001D90"/>
    <w:rsid w:val="008E3071"/>
    <w:rsid w:val="008F2BEF"/>
    <w:rsid w:val="00A656F6"/>
    <w:rsid w:val="00C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3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30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3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30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ducationquizzes.com/ks3/history/the-black-death-0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ducksters.com/history/middle_ages_black_death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dkfindout.com/uk/history/black-deat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s3historyhelp.weebly.com/the-black-deat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7r7hyc/revision/1" TargetMode="External"/><Relationship Id="rId14" Type="http://schemas.openxmlformats.org/officeDocument/2006/relationships/hyperlink" Target="http://ks3historygames.co.uk/the-black-death-ks3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2020-05-04T12:34:00Z</dcterms:created>
  <dcterms:modified xsi:type="dcterms:W3CDTF">2020-05-04T14:39:00Z</dcterms:modified>
</cp:coreProperties>
</file>