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55" w:rsidRPr="00DD0D6B" w:rsidRDefault="00A53835">
      <w:p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b/>
          <w:sz w:val="24"/>
        </w:rPr>
        <w:drawing>
          <wp:anchor distT="0" distB="0" distL="114300" distR="114300" simplePos="0" relativeHeight="251657728" behindDoc="0" locked="0" layoutInCell="1" allowOverlap="1" wp14:anchorId="388C5DF5">
            <wp:simplePos x="0" y="0"/>
            <wp:positionH relativeFrom="column">
              <wp:posOffset>1343925</wp:posOffset>
            </wp:positionH>
            <wp:positionV relativeFrom="paragraph">
              <wp:posOffset>-143453</wp:posOffset>
            </wp:positionV>
            <wp:extent cx="3307080" cy="3829050"/>
            <wp:effectExtent l="0" t="0" r="7620" b="0"/>
            <wp:wrapThrough wrapText="bothSides">
              <wp:wrapPolygon edited="0">
                <wp:start x="0" y="0"/>
                <wp:lineTo x="0" y="21493"/>
                <wp:lineTo x="21525" y="21493"/>
                <wp:lineTo x="21525" y="0"/>
                <wp:lineTo x="0" y="0"/>
              </wp:wrapPolygon>
            </wp:wrapThrough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1FC4490-1D16-494D-B015-C13264057E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1FC4490-1D16-494D-B015-C13264057E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6B" w:rsidRPr="00DD0D6B">
        <w:rPr>
          <w:rFonts w:ascii="Comic Sans MS" w:hAnsi="Comic Sans MS"/>
          <w:sz w:val="24"/>
        </w:rPr>
        <w:t xml:space="preserve">A </w:t>
      </w:r>
      <w:r w:rsidR="00DD0D6B" w:rsidRPr="00DD0D6B">
        <w:rPr>
          <w:rFonts w:ascii="Comic Sans MS" w:hAnsi="Comic Sans MS"/>
          <w:b/>
          <w:sz w:val="24"/>
        </w:rPr>
        <w:t>physical</w:t>
      </w:r>
      <w:r w:rsidR="00DD0D6B" w:rsidRPr="00DD0D6B">
        <w:rPr>
          <w:rFonts w:ascii="Comic Sans MS" w:hAnsi="Comic Sans MS"/>
          <w:sz w:val="24"/>
        </w:rPr>
        <w:t xml:space="preserve"> map of Italy</w:t>
      </w: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Pr="00DD0D6B" w:rsidRDefault="00DD0D6B">
      <w:pPr>
        <w:rPr>
          <w:rFonts w:ascii="Comic Sans MS" w:hAnsi="Comic Sans MS"/>
          <w:b/>
          <w:sz w:val="24"/>
        </w:rPr>
      </w:pPr>
    </w:p>
    <w:p w:rsidR="00DD0D6B" w:rsidRDefault="00DD0D6B">
      <w:pPr>
        <w:rPr>
          <w:rFonts w:ascii="Comic Sans MS" w:hAnsi="Comic Sans MS"/>
          <w:b/>
          <w:sz w:val="24"/>
        </w:rPr>
      </w:pPr>
    </w:p>
    <w:p w:rsidR="00465A1B" w:rsidRDefault="00DD0D6B">
      <w:p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>I can se</w:t>
      </w:r>
      <w:r w:rsidR="000E781A" w:rsidRPr="00A53835">
        <w:rPr>
          <w:rFonts w:ascii="Comic Sans MS" w:hAnsi="Comic Sans MS"/>
          <w:sz w:val="24"/>
        </w:rPr>
        <w:t xml:space="preserve">e that a physical map shows you </w:t>
      </w:r>
      <w:r w:rsidR="00024291">
        <w:rPr>
          <w:rFonts w:ascii="Comic Sans MS" w:hAnsi="Comic Sans MS"/>
          <w:sz w:val="24"/>
        </w:rPr>
        <w:t xml:space="preserve"> information such as:</w:t>
      </w:r>
    </w:p>
    <w:p w:rsidR="00DD0D6B" w:rsidRPr="00A53835" w:rsidRDefault="00465A1B">
      <w:pPr>
        <w:rPr>
          <w:rFonts w:ascii="Comic Sans MS" w:hAnsi="Comic Sans MS"/>
          <w:sz w:val="24"/>
        </w:rPr>
      </w:pPr>
      <w:r>
        <w:rPr>
          <w:rFonts w:ascii="Comic Sans MS" w:hAnsi="Comic Sans MS"/>
          <w:color w:val="7030A0"/>
          <w:sz w:val="24"/>
          <w:u w:val="single"/>
        </w:rPr>
        <w:t xml:space="preserve">Natural features like </w:t>
      </w:r>
      <w:r w:rsidR="00024291">
        <w:rPr>
          <w:rFonts w:ascii="Comic Sans MS" w:hAnsi="Comic Sans MS"/>
          <w:color w:val="7030A0"/>
          <w:sz w:val="24"/>
          <w:u w:val="single"/>
        </w:rPr>
        <w:t>the height of the land, mountain ranges, the names of mountains and the names of rivers, lakes and seas.</w:t>
      </w:r>
      <w:r w:rsidR="00024291">
        <w:rPr>
          <w:rFonts w:ascii="Comic Sans MS" w:hAnsi="Comic Sans MS"/>
          <w:sz w:val="24"/>
        </w:rPr>
        <w:t xml:space="preserve"> </w:t>
      </w:r>
      <w:r w:rsidR="00DD0D6B" w:rsidRPr="00A53835">
        <w:rPr>
          <w:rFonts w:ascii="Comic Sans MS" w:hAnsi="Comic Sans MS"/>
          <w:sz w:val="24"/>
        </w:rPr>
        <w:t>Using the physical map, can you do the following tasks?</w:t>
      </w:r>
    </w:p>
    <w:p w:rsidR="00DD0D6B" w:rsidRPr="00024291" w:rsidRDefault="00DD0D6B" w:rsidP="000242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two mountain ranges</w:t>
      </w:r>
      <w:r w:rsidRPr="00A53835">
        <w:rPr>
          <w:rFonts w:ascii="Comic Sans MS" w:hAnsi="Comic Sans MS"/>
          <w:sz w:val="24"/>
        </w:rPr>
        <w:t xml:space="preserve"> in Italy</w:t>
      </w:r>
      <w:r w:rsidR="00024291">
        <w:rPr>
          <w:rFonts w:ascii="Comic Sans MS" w:hAnsi="Comic Sans MS"/>
          <w:sz w:val="24"/>
        </w:rPr>
        <w:t xml:space="preserve">: </w:t>
      </w:r>
      <w:r w:rsidR="00024291" w:rsidRPr="00024291">
        <w:rPr>
          <w:rFonts w:ascii="Comic Sans MS" w:hAnsi="Comic Sans MS"/>
          <w:color w:val="7030A0"/>
          <w:sz w:val="24"/>
        </w:rPr>
        <w:t>Alps and Apennines</w:t>
      </w:r>
    </w:p>
    <w:p w:rsidR="00DD0D6B" w:rsidRPr="00024291" w:rsidRDefault="00DD0D6B" w:rsidP="000242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53835"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river</w:t>
      </w:r>
      <w:r w:rsidRPr="00A53835">
        <w:rPr>
          <w:rFonts w:ascii="Comic Sans MS" w:hAnsi="Comic Sans MS"/>
          <w:sz w:val="24"/>
        </w:rPr>
        <w:t xml:space="preserve"> in Italy</w:t>
      </w:r>
      <w:r w:rsidR="00024291">
        <w:rPr>
          <w:rFonts w:ascii="Comic Sans MS" w:hAnsi="Comic Sans MS"/>
          <w:sz w:val="24"/>
        </w:rPr>
        <w:t xml:space="preserve">: </w:t>
      </w:r>
      <w:r w:rsidR="00024291" w:rsidRPr="00024291">
        <w:rPr>
          <w:rFonts w:ascii="Comic Sans MS" w:hAnsi="Comic Sans MS"/>
          <w:color w:val="7030A0"/>
          <w:sz w:val="24"/>
        </w:rPr>
        <w:t>Po, Tiber, Arno, Reno, Adige, Piave, Volturno</w:t>
      </w:r>
    </w:p>
    <w:p w:rsidR="00A53835" w:rsidRPr="00024291" w:rsidRDefault="00A53835" w:rsidP="00024291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two seas</w:t>
      </w:r>
      <w:r>
        <w:rPr>
          <w:rFonts w:ascii="Comic Sans MS" w:hAnsi="Comic Sans MS"/>
          <w:sz w:val="24"/>
        </w:rPr>
        <w:t xml:space="preserve"> surrounding Italy</w:t>
      </w:r>
      <w:r w:rsidR="00024291">
        <w:rPr>
          <w:rFonts w:ascii="Comic Sans MS" w:hAnsi="Comic Sans MS"/>
          <w:sz w:val="24"/>
        </w:rPr>
        <w:t xml:space="preserve">: </w:t>
      </w:r>
      <w:r w:rsidR="00024291" w:rsidRPr="00024291">
        <w:rPr>
          <w:rFonts w:ascii="Comic Sans MS" w:hAnsi="Comic Sans MS"/>
          <w:color w:val="7030A0"/>
          <w:sz w:val="24"/>
        </w:rPr>
        <w:t xml:space="preserve">Ligurian Sea, Tyrrhenian Sea, Ionian Sea and Adriatic Sea </w:t>
      </w:r>
    </w:p>
    <w:p w:rsidR="00024291" w:rsidRPr="00024291" w:rsidRDefault="00A53835" w:rsidP="000242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mountain</w:t>
      </w:r>
      <w:r>
        <w:rPr>
          <w:rFonts w:ascii="Comic Sans MS" w:hAnsi="Comic Sans MS"/>
          <w:sz w:val="24"/>
        </w:rPr>
        <w:t xml:space="preserve"> in Italy</w:t>
      </w:r>
      <w:r w:rsidR="00024291">
        <w:rPr>
          <w:rFonts w:ascii="Comic Sans MS" w:hAnsi="Comic Sans MS"/>
          <w:sz w:val="24"/>
        </w:rPr>
        <w:t xml:space="preserve">: </w:t>
      </w:r>
      <w:r w:rsidR="00024291" w:rsidRPr="00024291">
        <w:rPr>
          <w:rFonts w:ascii="Comic Sans MS" w:hAnsi="Comic Sans MS"/>
          <w:color w:val="7030A0"/>
        </w:rPr>
        <w:t>Mount Etna, Mount Blanc (or there was also Marmalada, Gran Paradiso, Vesuvius, Punta la Marmora, Dolcedormi, Stromboli, Pizzo Carbonara)</w:t>
      </w:r>
    </w:p>
    <w:p w:rsidR="00DD0D6B" w:rsidRDefault="00DD0D6B">
      <w:pPr>
        <w:rPr>
          <w:rFonts w:ascii="Comic Sans MS" w:hAnsi="Comic Sans MS"/>
          <w:sz w:val="24"/>
        </w:rPr>
      </w:pPr>
      <w:r w:rsidRPr="00DD0D6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752" behindDoc="1" locked="0" layoutInCell="1" allowOverlap="1" wp14:anchorId="721F7CA0" wp14:editId="3CFCFD7C">
            <wp:simplePos x="0" y="0"/>
            <wp:positionH relativeFrom="column">
              <wp:posOffset>1443810</wp:posOffset>
            </wp:positionH>
            <wp:positionV relativeFrom="paragraph">
              <wp:posOffset>-6871</wp:posOffset>
            </wp:positionV>
            <wp:extent cx="3206750" cy="3997960"/>
            <wp:effectExtent l="0" t="0" r="0" b="2540"/>
            <wp:wrapThrough wrapText="bothSides">
              <wp:wrapPolygon edited="0">
                <wp:start x="0" y="0"/>
                <wp:lineTo x="0" y="21511"/>
                <wp:lineTo x="21429" y="21511"/>
                <wp:lineTo x="21429" y="0"/>
                <wp:lineTo x="0" y="0"/>
              </wp:wrapPolygon>
            </wp:wrapThrough>
            <wp:docPr id="2" name="Picture 2" descr="http://media-cache-ec0.pinimg.com/736x/0d/75/ba/0d75bacc0d3fba3d5916e3b83713b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-cache-ec0.pinimg.com/736x/0d/75/ba/0d75bacc0d3fba3d5916e3b83713b1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D6B">
        <w:rPr>
          <w:rFonts w:ascii="Comic Sans MS" w:hAnsi="Comic Sans MS"/>
          <w:sz w:val="24"/>
        </w:rPr>
        <w:t xml:space="preserve">A </w:t>
      </w:r>
      <w:r w:rsidRPr="00DD0D6B">
        <w:rPr>
          <w:rFonts w:ascii="Comic Sans MS" w:hAnsi="Comic Sans MS"/>
          <w:b/>
          <w:sz w:val="24"/>
        </w:rPr>
        <w:t>political</w:t>
      </w:r>
      <w:r w:rsidRPr="00DD0D6B">
        <w:rPr>
          <w:rFonts w:ascii="Comic Sans MS" w:hAnsi="Comic Sans MS"/>
          <w:sz w:val="24"/>
        </w:rPr>
        <w:t xml:space="preserve"> map of Italy</w:t>
      </w: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DD0D6B" w:rsidRDefault="00DD0D6B">
      <w:pPr>
        <w:rPr>
          <w:rFonts w:ascii="Comic Sans MS" w:hAnsi="Comic Sans MS"/>
          <w:sz w:val="24"/>
        </w:rPr>
      </w:pPr>
    </w:p>
    <w:p w:rsidR="00024291" w:rsidRDefault="00DD0D6B" w:rsidP="00024291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I can see a political map gives you useful information like</w:t>
      </w:r>
      <w:r w:rsidR="00A53835">
        <w:rPr>
          <w:rFonts w:ascii="Comic Sans MS" w:hAnsi="Comic Sans MS"/>
          <w:sz w:val="24"/>
        </w:rPr>
        <w:t xml:space="preserve"> </w:t>
      </w:r>
      <w:r w:rsidR="00024291" w:rsidRPr="00024291">
        <w:rPr>
          <w:rFonts w:ascii="Comic Sans MS" w:hAnsi="Comic Sans MS"/>
          <w:color w:val="7030A0"/>
          <w:sz w:val="24"/>
          <w:u w:val="single"/>
        </w:rPr>
        <w:t xml:space="preserve">Human </w:t>
      </w:r>
      <w:r w:rsidR="00024291">
        <w:rPr>
          <w:rFonts w:ascii="Comic Sans MS" w:hAnsi="Comic Sans MS"/>
          <w:color w:val="7030A0"/>
          <w:sz w:val="24"/>
          <w:u w:val="single"/>
        </w:rPr>
        <w:t>features such as the names and locations of countries, regions and cities (including the capital city)</w:t>
      </w:r>
      <w:bookmarkStart w:id="0" w:name="_GoBack"/>
      <w:bookmarkEnd w:id="0"/>
    </w:p>
    <w:p w:rsidR="00A53835" w:rsidRDefault="00A53835" w:rsidP="0002429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3 regions</w:t>
      </w:r>
      <w:r>
        <w:rPr>
          <w:rFonts w:ascii="Comic Sans MS" w:hAnsi="Comic Sans MS"/>
          <w:sz w:val="24"/>
        </w:rPr>
        <w:t xml:space="preserve"> of Italy</w:t>
      </w:r>
      <w:r w:rsidR="00024291" w:rsidRPr="00024291">
        <w:rPr>
          <w:rFonts w:ascii="Comic Sans MS" w:hAnsi="Comic Sans MS"/>
          <w:color w:val="7030A0"/>
          <w:sz w:val="24"/>
        </w:rPr>
        <w:t>: any of the bold words inside the colourful sections on the map above</w:t>
      </w:r>
      <w:r w:rsidR="00024291" w:rsidRPr="00024291">
        <w:rPr>
          <w:noProof/>
          <w:color w:val="7030A0"/>
        </w:rPr>
        <w:t xml:space="preserve"> </w:t>
      </w:r>
    </w:p>
    <w:p w:rsidR="00A53835" w:rsidRDefault="00A53835" w:rsidP="00A53835">
      <w:pPr>
        <w:pStyle w:val="ListParagraph"/>
        <w:ind w:left="360"/>
        <w:rPr>
          <w:rFonts w:ascii="Comic Sans MS" w:hAnsi="Comic Sans MS"/>
          <w:sz w:val="24"/>
        </w:rPr>
      </w:pPr>
    </w:p>
    <w:p w:rsidR="00A53835" w:rsidRDefault="00A53835" w:rsidP="00A5383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 </w:t>
      </w:r>
      <w:r w:rsidRPr="00A53835">
        <w:rPr>
          <w:rFonts w:ascii="Comic Sans MS" w:hAnsi="Comic Sans MS"/>
          <w:b/>
          <w:sz w:val="24"/>
        </w:rPr>
        <w:t>one of Italy’s islands</w:t>
      </w:r>
    </w:p>
    <w:p w:rsidR="00024291" w:rsidRDefault="00024291" w:rsidP="00024291">
      <w:pPr>
        <w:pStyle w:val="ListParagraph"/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color w:val="7030A0"/>
          <w:sz w:val="24"/>
        </w:rPr>
        <w:t>Sardinia or Sicily</w:t>
      </w:r>
    </w:p>
    <w:p w:rsidR="00024291" w:rsidRPr="00024291" w:rsidRDefault="00A53835" w:rsidP="00024291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4"/>
        </w:rPr>
      </w:pPr>
      <w:r w:rsidRPr="00024291">
        <w:rPr>
          <w:rFonts w:ascii="Comic Sans MS" w:hAnsi="Comic Sans MS"/>
          <w:sz w:val="24"/>
        </w:rPr>
        <w:t xml:space="preserve">Name </w:t>
      </w:r>
      <w:r w:rsidRPr="00024291">
        <w:rPr>
          <w:rFonts w:ascii="Comic Sans MS" w:hAnsi="Comic Sans MS"/>
          <w:b/>
          <w:sz w:val="24"/>
        </w:rPr>
        <w:t xml:space="preserve">3 countries </w:t>
      </w:r>
      <w:r w:rsidRPr="00024291">
        <w:rPr>
          <w:rFonts w:ascii="Comic Sans MS" w:hAnsi="Comic Sans MS"/>
          <w:sz w:val="24"/>
        </w:rPr>
        <w:t>which border Italy</w:t>
      </w:r>
      <w:r w:rsidR="00024291" w:rsidRPr="00024291">
        <w:rPr>
          <w:rFonts w:ascii="Comic Sans MS" w:hAnsi="Comic Sans MS"/>
          <w:sz w:val="24"/>
        </w:rPr>
        <w:t xml:space="preserve">: </w:t>
      </w:r>
      <w:r w:rsidR="00024291" w:rsidRPr="00024291">
        <w:rPr>
          <w:rFonts w:ascii="Comic Sans MS" w:hAnsi="Comic Sans MS"/>
          <w:color w:val="7030A0"/>
          <w:sz w:val="24"/>
        </w:rPr>
        <w:t>France, Switzerland, Austria and Slovenia</w:t>
      </w:r>
    </w:p>
    <w:p w:rsidR="00A53835" w:rsidRPr="00A53835" w:rsidRDefault="00A53835" w:rsidP="00024291">
      <w:pPr>
        <w:pStyle w:val="ListParagraph"/>
        <w:ind w:left="360"/>
        <w:rPr>
          <w:rFonts w:ascii="Comic Sans MS" w:hAnsi="Comic Sans MS"/>
          <w:sz w:val="24"/>
        </w:rPr>
      </w:pPr>
    </w:p>
    <w:sectPr w:rsidR="00A53835" w:rsidRPr="00A53835" w:rsidSect="00DD0D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83082"/>
    <w:multiLevelType w:val="hybridMultilevel"/>
    <w:tmpl w:val="6D720A32"/>
    <w:lvl w:ilvl="0" w:tplc="97307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27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CD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0E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566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00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C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ED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C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B57F63"/>
    <w:multiLevelType w:val="hybridMultilevel"/>
    <w:tmpl w:val="43C8E672"/>
    <w:lvl w:ilvl="0" w:tplc="6358A76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B"/>
    <w:rsid w:val="000141C6"/>
    <w:rsid w:val="00024291"/>
    <w:rsid w:val="000E781A"/>
    <w:rsid w:val="0015370B"/>
    <w:rsid w:val="00465A1B"/>
    <w:rsid w:val="00A53835"/>
    <w:rsid w:val="00DD0D6B"/>
    <w:rsid w:val="00F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8239"/>
  <w15:docId w15:val="{5C5909D2-EED5-4ACF-820F-2BF175B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D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24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j.hyland</dc:creator>
  <cp:lastModifiedBy>R.Stevenson</cp:lastModifiedBy>
  <cp:revision>2</cp:revision>
  <dcterms:created xsi:type="dcterms:W3CDTF">2020-03-30T14:50:00Z</dcterms:created>
  <dcterms:modified xsi:type="dcterms:W3CDTF">2020-03-30T14:50:00Z</dcterms:modified>
</cp:coreProperties>
</file>